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Cute Cookie Cut</w:t>
      </w:r>
    </w:p>
    <w:p w:rsidR="00000000" w:rsidDel="00000000" w:rsidP="00000000" w:rsidRDefault="00000000" w:rsidRPr="00000000">
      <w:pPr>
        <w:pBdr/>
        <w:contextualSpacing w:val="0"/>
        <w:rPr/>
      </w:pPr>
      <w:r w:rsidDel="00000000" w:rsidR="00000000" w:rsidRPr="00000000">
        <w:rPr>
          <w:rtl w:val="0"/>
        </w:rPr>
        <w:t xml:space="preserve">Are you looking for cookie games? Are you ready to slice the cookies to ensure they’re all the same size? If so, play Cute Cookie Cut today. The better your slicing is and the more equal the parts are, the more points you can obtain. Collect all the stars and get a perfect score at each level. Cutting cookies equally is harder than you might expect, which means you can look forward to testing your accuracy skills to the very limit. Make sure there’s enough for a minimum of four people. Why wait any longer to enjoy Cute Cookie Cut online?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